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076" w:rsidRDefault="00D87076">
      <w:pPr>
        <w:rPr>
          <w:lang w:val="ro-RO"/>
        </w:rPr>
      </w:pPr>
    </w:p>
    <w:p w:rsidR="00EA42B5" w:rsidRDefault="00EA42B5" w:rsidP="0094786C">
      <w:pPr>
        <w:jc w:val="center"/>
        <w:rPr>
          <w:rFonts w:ascii="Times New Roman" w:hAnsi="Times New Roman" w:cs="Times New Roman"/>
          <w:b/>
          <w:lang w:val="ro-RO"/>
        </w:rPr>
      </w:pPr>
      <w:r w:rsidRPr="00EA42B5">
        <w:rPr>
          <w:rFonts w:ascii="Times New Roman" w:hAnsi="Times New Roman" w:cs="Times New Roman"/>
          <w:b/>
          <w:lang w:val="ro-RO"/>
        </w:rPr>
        <w:t>DECLARAŢIE</w:t>
      </w:r>
    </w:p>
    <w:p w:rsidR="00EA42B5" w:rsidRDefault="00EA42B5" w:rsidP="00323BC2">
      <w:pPr>
        <w:contextualSpacing/>
        <w:jc w:val="both"/>
        <w:rPr>
          <w:rFonts w:ascii="Times New Roman" w:hAnsi="Times New Roman" w:cs="Times New Roman"/>
          <w:b/>
          <w:lang w:val="ro-RO"/>
        </w:rPr>
      </w:pPr>
    </w:p>
    <w:p w:rsidR="00EA42B5" w:rsidRDefault="00EA42B5" w:rsidP="00323BC2">
      <w:pPr>
        <w:contextualSpacing/>
        <w:jc w:val="both"/>
        <w:rPr>
          <w:rFonts w:ascii="Times New Roman" w:hAnsi="Times New Roman" w:cs="Times New Roman"/>
          <w:lang w:val="ro-RO"/>
        </w:rPr>
      </w:pPr>
      <w:r>
        <w:rPr>
          <w:rFonts w:ascii="Times New Roman" w:hAnsi="Times New Roman" w:cs="Times New Roman"/>
          <w:lang w:val="ro-RO"/>
        </w:rPr>
        <w:t>Subsemnatul/Subsemnata.....................................................</w:t>
      </w:r>
      <w:r w:rsidR="00323BC2">
        <w:rPr>
          <w:rFonts w:ascii="Times New Roman" w:hAnsi="Times New Roman" w:cs="Times New Roman"/>
          <w:lang w:val="ro-RO"/>
        </w:rPr>
        <w:t>...</w:t>
      </w:r>
      <w:r w:rsidR="00C319C1">
        <w:rPr>
          <w:rFonts w:ascii="Times New Roman" w:hAnsi="Times New Roman" w:cs="Times New Roman"/>
          <w:lang w:val="ro-RO"/>
        </w:rPr>
        <w:t>............</w:t>
      </w:r>
      <w:r w:rsidR="00D90913">
        <w:rPr>
          <w:rFonts w:ascii="Times New Roman" w:hAnsi="Times New Roman" w:cs="Times New Roman"/>
          <w:lang w:val="ro-RO"/>
        </w:rPr>
        <w:t>.</w:t>
      </w:r>
      <w:r w:rsidR="00C319C1">
        <w:rPr>
          <w:rFonts w:ascii="Times New Roman" w:hAnsi="Times New Roman" w:cs="Times New Roman"/>
          <w:lang w:val="ro-RO"/>
        </w:rPr>
        <w:t>..,</w:t>
      </w:r>
      <w:r w:rsidR="00D90913">
        <w:rPr>
          <w:rFonts w:ascii="Times New Roman" w:hAnsi="Times New Roman" w:cs="Times New Roman"/>
          <w:lang w:val="ro-RO"/>
        </w:rPr>
        <w:t xml:space="preserve"> </w:t>
      </w:r>
      <w:r>
        <w:rPr>
          <w:rFonts w:ascii="Times New Roman" w:hAnsi="Times New Roman" w:cs="Times New Roman"/>
          <w:lang w:val="ro-RO"/>
        </w:rPr>
        <w:t>cetăţean(ă)...</w:t>
      </w:r>
      <w:r w:rsidR="00323BC2">
        <w:rPr>
          <w:rFonts w:ascii="Times New Roman" w:hAnsi="Times New Roman" w:cs="Times New Roman"/>
          <w:lang w:val="ro-RO"/>
        </w:rPr>
        <w:t>................................</w:t>
      </w:r>
      <w:r>
        <w:rPr>
          <w:rFonts w:ascii="Times New Roman" w:hAnsi="Times New Roman" w:cs="Times New Roman"/>
          <w:lang w:val="ro-RO"/>
        </w:rPr>
        <w:t>.</w:t>
      </w:r>
      <w:r w:rsidR="00C61339">
        <w:rPr>
          <w:rFonts w:ascii="Times New Roman" w:hAnsi="Times New Roman" w:cs="Times New Roman"/>
          <w:lang w:val="ro-RO"/>
        </w:rPr>
        <w:t>.</w:t>
      </w:r>
      <w:r>
        <w:rPr>
          <w:rFonts w:ascii="Times New Roman" w:hAnsi="Times New Roman" w:cs="Times New Roman"/>
          <w:lang w:val="ro-RO"/>
        </w:rPr>
        <w:t>,</w:t>
      </w:r>
      <w:r w:rsidR="00C61339">
        <w:rPr>
          <w:rFonts w:ascii="Times New Roman" w:hAnsi="Times New Roman" w:cs="Times New Roman"/>
          <w:lang w:val="ro-RO"/>
        </w:rPr>
        <w:t xml:space="preserve"> </w:t>
      </w:r>
      <w:r>
        <w:rPr>
          <w:rFonts w:ascii="Times New Roman" w:hAnsi="Times New Roman" w:cs="Times New Roman"/>
          <w:lang w:val="ro-RO"/>
        </w:rPr>
        <w:t>C.N.P. .............................</w:t>
      </w:r>
      <w:r w:rsidR="00D90913">
        <w:rPr>
          <w:rFonts w:ascii="Times New Roman" w:hAnsi="Times New Roman" w:cs="Times New Roman"/>
          <w:lang w:val="ro-RO"/>
        </w:rPr>
        <w:t>..</w:t>
      </w:r>
      <w:r>
        <w:rPr>
          <w:rFonts w:ascii="Times New Roman" w:hAnsi="Times New Roman" w:cs="Times New Roman"/>
          <w:lang w:val="ro-RO"/>
        </w:rPr>
        <w:t>..., cu domiciliul stabil în loc. ..................</w:t>
      </w:r>
      <w:r w:rsidR="00D90913">
        <w:rPr>
          <w:rFonts w:ascii="Times New Roman" w:hAnsi="Times New Roman" w:cs="Times New Roman"/>
          <w:lang w:val="ro-RO"/>
        </w:rPr>
        <w:t>..........</w:t>
      </w:r>
      <w:r>
        <w:rPr>
          <w:rFonts w:ascii="Times New Roman" w:hAnsi="Times New Roman" w:cs="Times New Roman"/>
          <w:lang w:val="ro-RO"/>
        </w:rPr>
        <w:t>... str............</w:t>
      </w:r>
      <w:r w:rsidR="00323BC2">
        <w:rPr>
          <w:rFonts w:ascii="Times New Roman" w:hAnsi="Times New Roman" w:cs="Times New Roman"/>
          <w:lang w:val="ro-RO"/>
        </w:rPr>
        <w:t>......................</w:t>
      </w:r>
      <w:r w:rsidR="00D90913">
        <w:rPr>
          <w:rFonts w:ascii="Times New Roman" w:hAnsi="Times New Roman" w:cs="Times New Roman"/>
          <w:lang w:val="ro-RO"/>
        </w:rPr>
        <w:t xml:space="preserve"> </w:t>
      </w:r>
      <w:r w:rsidR="00323BC2">
        <w:rPr>
          <w:rFonts w:ascii="Times New Roman" w:hAnsi="Times New Roman" w:cs="Times New Roman"/>
          <w:lang w:val="ro-RO"/>
        </w:rPr>
        <w:t>nr....</w:t>
      </w:r>
      <w:r>
        <w:rPr>
          <w:rFonts w:ascii="Times New Roman" w:hAnsi="Times New Roman" w:cs="Times New Roman"/>
          <w:lang w:val="ro-RO"/>
        </w:rPr>
        <w:t>.,</w:t>
      </w:r>
      <w:r w:rsidR="00C61339">
        <w:rPr>
          <w:rFonts w:ascii="Times New Roman" w:hAnsi="Times New Roman" w:cs="Times New Roman"/>
          <w:lang w:val="ro-RO"/>
        </w:rPr>
        <w:t xml:space="preserve"> bl. ...., </w:t>
      </w:r>
      <w:r>
        <w:rPr>
          <w:rFonts w:ascii="Times New Roman" w:hAnsi="Times New Roman" w:cs="Times New Roman"/>
          <w:lang w:val="ro-RO"/>
        </w:rPr>
        <w:t>ap. ...., tel. ..............., posesor al C.I. seria ........ nr. .................., eliberată la data de ...............</w:t>
      </w:r>
      <w:r w:rsidR="00323BC2">
        <w:rPr>
          <w:rFonts w:ascii="Times New Roman" w:hAnsi="Times New Roman" w:cs="Times New Roman"/>
          <w:lang w:val="ro-RO"/>
        </w:rPr>
        <w:t>.</w:t>
      </w:r>
      <w:r>
        <w:rPr>
          <w:rFonts w:ascii="Times New Roman" w:hAnsi="Times New Roman" w:cs="Times New Roman"/>
          <w:lang w:val="ro-RO"/>
        </w:rPr>
        <w:t>.</w:t>
      </w:r>
      <w:r w:rsidR="00C61339">
        <w:rPr>
          <w:rFonts w:ascii="Times New Roman" w:hAnsi="Times New Roman" w:cs="Times New Roman"/>
          <w:lang w:val="ro-RO"/>
        </w:rPr>
        <w:t xml:space="preserve">.... </w:t>
      </w:r>
      <w:r>
        <w:rPr>
          <w:rFonts w:ascii="Times New Roman" w:hAnsi="Times New Roman" w:cs="Times New Roman"/>
          <w:lang w:val="ro-RO"/>
        </w:rPr>
        <w:t>de către ........................., student(ă) a(l) Universităţii Babeş-Bolyai, Facultatea de ..............................</w:t>
      </w:r>
      <w:r w:rsidR="00323BC2">
        <w:rPr>
          <w:rFonts w:ascii="Times New Roman" w:hAnsi="Times New Roman" w:cs="Times New Roman"/>
          <w:lang w:val="ro-RO"/>
        </w:rPr>
        <w:t>..</w:t>
      </w:r>
      <w:r w:rsidR="00C61339">
        <w:rPr>
          <w:rFonts w:ascii="Times New Roman" w:hAnsi="Times New Roman" w:cs="Times New Roman"/>
          <w:lang w:val="ro-RO"/>
        </w:rPr>
        <w:t xml:space="preserve"> anul ........, </w:t>
      </w:r>
      <w:r>
        <w:rPr>
          <w:rFonts w:ascii="Times New Roman" w:hAnsi="Times New Roman" w:cs="Times New Roman"/>
          <w:lang w:val="ro-RO"/>
        </w:rPr>
        <w:t>candidat la concursul de selecţie în vederea obţinerii unei mobilităţi ERASMUS+ pentru anul universitar 2015/2016, declar pe proprie răspundere următoarele:</w:t>
      </w:r>
    </w:p>
    <w:p w:rsidR="00EA42B5" w:rsidRDefault="00DA2015" w:rsidP="00323BC2">
      <w:pPr>
        <w:pStyle w:val="ListParagraph"/>
        <w:numPr>
          <w:ilvl w:val="0"/>
          <w:numId w:val="1"/>
        </w:numPr>
        <w:jc w:val="both"/>
        <w:rPr>
          <w:rFonts w:ascii="Times New Roman" w:hAnsi="Times New Roman" w:cs="Times New Roman"/>
          <w:lang w:val="ro-RO"/>
        </w:rPr>
      </w:pPr>
      <w:r>
        <w:rPr>
          <w:rFonts w:ascii="Times New Roman" w:hAnsi="Times New Roman" w:cs="Times New Roman"/>
          <w:lang w:val="ro-RO"/>
        </w:rPr>
        <w:t>a</w:t>
      </w:r>
      <w:r w:rsidR="00EA42B5">
        <w:rPr>
          <w:rFonts w:ascii="Times New Roman" w:hAnsi="Times New Roman" w:cs="Times New Roman"/>
          <w:lang w:val="ro-RO"/>
        </w:rPr>
        <w:t>m luat la cunoştinţă faptul că bursa ERASMUS+ este un ajutor financiar, ea acoperind parţial cheltuielile de întreţinere şi cazare, astfel că voi contribui la cuantumul total al bursei cu fonduri din surse proprii de finanţare;</w:t>
      </w:r>
    </w:p>
    <w:p w:rsidR="00DA2015" w:rsidRDefault="00DA2015" w:rsidP="00323BC2">
      <w:pPr>
        <w:pStyle w:val="ListParagraph"/>
        <w:jc w:val="both"/>
        <w:rPr>
          <w:rFonts w:ascii="Times New Roman" w:hAnsi="Times New Roman" w:cs="Times New Roman"/>
          <w:lang w:val="ro-RO"/>
        </w:rPr>
      </w:pPr>
    </w:p>
    <w:p w:rsidR="00EA42B5" w:rsidRDefault="00DA2015" w:rsidP="00323BC2">
      <w:pPr>
        <w:pStyle w:val="ListParagraph"/>
        <w:numPr>
          <w:ilvl w:val="0"/>
          <w:numId w:val="1"/>
        </w:numPr>
        <w:jc w:val="both"/>
        <w:rPr>
          <w:rFonts w:ascii="Times New Roman" w:hAnsi="Times New Roman" w:cs="Times New Roman"/>
          <w:lang w:val="ro-RO"/>
        </w:rPr>
      </w:pPr>
      <w:r>
        <w:rPr>
          <w:rFonts w:ascii="Times New Roman" w:hAnsi="Times New Roman" w:cs="Times New Roman"/>
          <w:lang w:val="ro-RO"/>
        </w:rPr>
        <w:t>am luat la cunoştinţă faptul că bursa va fi virată în termen de 15 zile lucrătoare din momentul în care voi semna Contractul Financiar (în cazul în care vă stabiliţi plecarea în mobilitate începând cu semestrul I, înainte de a  fi stabilit numărul de luni pentru care se acordă finanţare din fondurile Programului Sectorial ERASMUS+, semnarea Contractului Financiar se va face de către o persoană împuternicită prin procură notarială);</w:t>
      </w:r>
    </w:p>
    <w:p w:rsidR="00DA2015" w:rsidRPr="00DA2015" w:rsidRDefault="00DA2015" w:rsidP="00323BC2">
      <w:pPr>
        <w:pStyle w:val="ListParagraph"/>
        <w:jc w:val="both"/>
        <w:rPr>
          <w:rFonts w:ascii="Times New Roman" w:hAnsi="Times New Roman" w:cs="Times New Roman"/>
          <w:lang w:val="ro-RO"/>
        </w:rPr>
      </w:pPr>
    </w:p>
    <w:p w:rsidR="00DA2015" w:rsidRDefault="00DA2015" w:rsidP="00323BC2">
      <w:pPr>
        <w:pStyle w:val="ListParagraph"/>
        <w:numPr>
          <w:ilvl w:val="0"/>
          <w:numId w:val="1"/>
        </w:numPr>
        <w:jc w:val="both"/>
        <w:rPr>
          <w:rFonts w:ascii="Times New Roman" w:hAnsi="Times New Roman" w:cs="Times New Roman"/>
          <w:lang w:val="ro-RO"/>
        </w:rPr>
      </w:pPr>
      <w:r>
        <w:rPr>
          <w:rFonts w:ascii="Times New Roman" w:hAnsi="Times New Roman" w:cs="Times New Roman"/>
          <w:lang w:val="ro-RO"/>
        </w:rPr>
        <w:t xml:space="preserve">am luat la cunoştinţă că  20% din </w:t>
      </w:r>
      <w:r w:rsidR="00D90913">
        <w:rPr>
          <w:rFonts w:ascii="Times New Roman" w:hAnsi="Times New Roman" w:cs="Times New Roman"/>
          <w:lang w:val="ro-RO"/>
        </w:rPr>
        <w:t>valoarea totală a bursei</w:t>
      </w:r>
      <w:r>
        <w:rPr>
          <w:rFonts w:ascii="Times New Roman" w:hAnsi="Times New Roman" w:cs="Times New Roman"/>
          <w:lang w:val="ro-RO"/>
        </w:rPr>
        <w:t xml:space="preserve"> va fi virat în termen de 15 zile lucrătoare după finalizarea decontului academic şi financiar;</w:t>
      </w:r>
    </w:p>
    <w:p w:rsidR="00DA2015" w:rsidRPr="00DA2015" w:rsidRDefault="00DA2015" w:rsidP="00323BC2">
      <w:pPr>
        <w:pStyle w:val="ListParagraph"/>
        <w:jc w:val="both"/>
        <w:rPr>
          <w:rFonts w:ascii="Times New Roman" w:hAnsi="Times New Roman" w:cs="Times New Roman"/>
          <w:lang w:val="ro-RO"/>
        </w:rPr>
      </w:pPr>
    </w:p>
    <w:p w:rsidR="00DA2015" w:rsidRDefault="00DA2015" w:rsidP="00323BC2">
      <w:pPr>
        <w:pStyle w:val="ListParagraph"/>
        <w:numPr>
          <w:ilvl w:val="0"/>
          <w:numId w:val="1"/>
        </w:numPr>
        <w:jc w:val="both"/>
        <w:rPr>
          <w:rFonts w:ascii="Times New Roman" w:hAnsi="Times New Roman" w:cs="Times New Roman"/>
          <w:lang w:val="ro-RO"/>
        </w:rPr>
      </w:pPr>
      <w:r>
        <w:rPr>
          <w:rFonts w:ascii="Times New Roman" w:hAnsi="Times New Roman" w:cs="Times New Roman"/>
          <w:lang w:val="ro-RO"/>
        </w:rPr>
        <w:t>am luat la cunoştinţă că realizarea corespondenţei cu Biroul de Programe Comunitare se va face personal, doar pe mail pe perioada mobilităţii având în vedere caracterul confidenţial al fiecărui dosar de mobilitate;</w:t>
      </w:r>
    </w:p>
    <w:p w:rsidR="00DA2015" w:rsidRPr="00DA2015" w:rsidRDefault="00DA2015" w:rsidP="00323BC2">
      <w:pPr>
        <w:pStyle w:val="ListParagraph"/>
        <w:jc w:val="both"/>
        <w:rPr>
          <w:rFonts w:ascii="Times New Roman" w:hAnsi="Times New Roman" w:cs="Times New Roman"/>
          <w:lang w:val="ro-RO"/>
        </w:rPr>
      </w:pPr>
    </w:p>
    <w:p w:rsidR="00DA2015" w:rsidRDefault="00DA2015" w:rsidP="00323BC2">
      <w:pPr>
        <w:pStyle w:val="ListParagraph"/>
        <w:numPr>
          <w:ilvl w:val="0"/>
          <w:numId w:val="1"/>
        </w:numPr>
        <w:jc w:val="both"/>
        <w:rPr>
          <w:rFonts w:ascii="Times New Roman" w:hAnsi="Times New Roman" w:cs="Times New Roman"/>
          <w:lang w:val="ro-RO"/>
        </w:rPr>
      </w:pPr>
      <w:r>
        <w:rPr>
          <w:rFonts w:ascii="Times New Roman" w:hAnsi="Times New Roman" w:cs="Times New Roman"/>
          <w:lang w:val="ro-RO"/>
        </w:rPr>
        <w:t>am luat la cunoştinţă că modificarea perioadei de studiu sau de practică menţionate în Contractul Financiar nu poate fi realizată decât cu aprobarea Biroului de Programe Comunitare şi doar în cazuri de forţă majoră;</w:t>
      </w:r>
    </w:p>
    <w:p w:rsidR="00DA2015" w:rsidRPr="00DA2015" w:rsidRDefault="00DA2015" w:rsidP="00323BC2">
      <w:pPr>
        <w:pStyle w:val="ListParagraph"/>
        <w:jc w:val="both"/>
        <w:rPr>
          <w:rFonts w:ascii="Times New Roman" w:hAnsi="Times New Roman" w:cs="Times New Roman"/>
          <w:lang w:val="ro-RO"/>
        </w:rPr>
      </w:pPr>
    </w:p>
    <w:p w:rsidR="00DA2015" w:rsidRDefault="00DA2015" w:rsidP="00323BC2">
      <w:pPr>
        <w:pStyle w:val="ListParagraph"/>
        <w:numPr>
          <w:ilvl w:val="0"/>
          <w:numId w:val="1"/>
        </w:numPr>
        <w:jc w:val="both"/>
        <w:rPr>
          <w:rFonts w:ascii="Times New Roman" w:hAnsi="Times New Roman" w:cs="Times New Roman"/>
          <w:lang w:val="ro-RO"/>
        </w:rPr>
      </w:pPr>
      <w:r>
        <w:rPr>
          <w:rFonts w:ascii="Times New Roman" w:hAnsi="Times New Roman" w:cs="Times New Roman"/>
          <w:lang w:val="ro-RO"/>
        </w:rPr>
        <w:t>am luat la cunoştinţă că la întoarcerea în ţară trebuie să realizez personal decontul în maxim de 48 de ore lucrătoare;</w:t>
      </w:r>
    </w:p>
    <w:p w:rsidR="00DA2015" w:rsidRPr="00DA2015" w:rsidRDefault="00DA2015" w:rsidP="00323BC2">
      <w:pPr>
        <w:pStyle w:val="ListParagraph"/>
        <w:jc w:val="both"/>
        <w:rPr>
          <w:rFonts w:ascii="Times New Roman" w:hAnsi="Times New Roman" w:cs="Times New Roman"/>
          <w:lang w:val="ro-RO"/>
        </w:rPr>
      </w:pPr>
    </w:p>
    <w:p w:rsidR="00DA2015" w:rsidRDefault="00DA2015" w:rsidP="00323BC2">
      <w:pPr>
        <w:pStyle w:val="ListParagraph"/>
        <w:numPr>
          <w:ilvl w:val="0"/>
          <w:numId w:val="1"/>
        </w:numPr>
        <w:jc w:val="both"/>
        <w:rPr>
          <w:rFonts w:ascii="Times New Roman" w:hAnsi="Times New Roman" w:cs="Times New Roman"/>
          <w:lang w:val="ro-RO"/>
        </w:rPr>
      </w:pPr>
      <w:r>
        <w:rPr>
          <w:rFonts w:ascii="Times New Roman" w:hAnsi="Times New Roman" w:cs="Times New Roman"/>
          <w:lang w:val="ro-RO"/>
        </w:rPr>
        <w:t>am luat la cunoştinţă că este obligaţia mea de a citi informaţiile şi respectiv de a complecta formularele necesare pentru realizarea dosarului de mobilitate care se găsesc la secţiunea Erasmus+ (programme countries)-mobilităţi outgoi</w:t>
      </w:r>
      <w:r w:rsidR="00B67517">
        <w:rPr>
          <w:rFonts w:ascii="Times New Roman" w:hAnsi="Times New Roman" w:cs="Times New Roman"/>
          <w:lang w:val="ro-RO"/>
        </w:rPr>
        <w:t xml:space="preserve">ng, pe pagina de web: </w:t>
      </w:r>
      <w:hyperlink r:id="rId7" w:history="1">
        <w:r w:rsidR="00B67517" w:rsidRPr="00DD3FE9">
          <w:rPr>
            <w:rStyle w:val="Hyperlink"/>
            <w:rFonts w:ascii="Times New Roman" w:hAnsi="Times New Roman" w:cs="Times New Roman"/>
            <w:lang w:val="ro-RO"/>
          </w:rPr>
          <w:t>http://cci.ubbcluj.ro/</w:t>
        </w:r>
      </w:hyperlink>
    </w:p>
    <w:p w:rsidR="00D63395" w:rsidRDefault="00D63395" w:rsidP="00323BC2">
      <w:pPr>
        <w:ind w:left="360"/>
        <w:jc w:val="both"/>
        <w:rPr>
          <w:rFonts w:ascii="Times New Roman" w:hAnsi="Times New Roman" w:cs="Times New Roman"/>
          <w:sz w:val="20"/>
          <w:szCs w:val="20"/>
          <w:lang w:val="ro-RO"/>
        </w:rPr>
      </w:pPr>
    </w:p>
    <w:p w:rsidR="00B67517" w:rsidRPr="00323BC2" w:rsidRDefault="00B67517" w:rsidP="00323BC2">
      <w:pPr>
        <w:jc w:val="both"/>
        <w:rPr>
          <w:rFonts w:ascii="Times New Roman" w:hAnsi="Times New Roman" w:cs="Times New Roman"/>
          <w:lang w:val="ro-RO"/>
        </w:rPr>
      </w:pPr>
      <w:r w:rsidRPr="00323BC2">
        <w:rPr>
          <w:rFonts w:ascii="Times New Roman" w:hAnsi="Times New Roman" w:cs="Times New Roman"/>
          <w:lang w:val="ro-RO"/>
        </w:rPr>
        <w:t>Cluj-Napoca</w:t>
      </w:r>
      <w:r w:rsidRPr="00323BC2">
        <w:rPr>
          <w:rFonts w:ascii="Times New Roman" w:hAnsi="Times New Roman" w:cs="Times New Roman"/>
          <w:lang w:val="ro-RO"/>
        </w:rPr>
        <w:tab/>
      </w:r>
      <w:r w:rsidRPr="00323BC2">
        <w:rPr>
          <w:rFonts w:ascii="Times New Roman" w:hAnsi="Times New Roman" w:cs="Times New Roman"/>
          <w:lang w:val="ro-RO"/>
        </w:rPr>
        <w:tab/>
      </w:r>
      <w:r w:rsidRPr="00323BC2">
        <w:rPr>
          <w:rFonts w:ascii="Times New Roman" w:hAnsi="Times New Roman" w:cs="Times New Roman"/>
          <w:lang w:val="ro-RO"/>
        </w:rPr>
        <w:tab/>
      </w:r>
      <w:r w:rsidRPr="00323BC2">
        <w:rPr>
          <w:rFonts w:ascii="Times New Roman" w:hAnsi="Times New Roman" w:cs="Times New Roman"/>
          <w:lang w:val="ro-RO"/>
        </w:rPr>
        <w:tab/>
      </w:r>
      <w:r w:rsidRPr="00323BC2">
        <w:rPr>
          <w:rFonts w:ascii="Times New Roman" w:hAnsi="Times New Roman" w:cs="Times New Roman"/>
          <w:lang w:val="ro-RO"/>
        </w:rPr>
        <w:tab/>
      </w:r>
      <w:r w:rsidRPr="00323BC2">
        <w:rPr>
          <w:rFonts w:ascii="Times New Roman" w:hAnsi="Times New Roman" w:cs="Times New Roman"/>
          <w:lang w:val="ro-RO"/>
        </w:rPr>
        <w:tab/>
      </w:r>
      <w:r w:rsidRPr="00323BC2">
        <w:rPr>
          <w:rFonts w:ascii="Times New Roman" w:hAnsi="Times New Roman" w:cs="Times New Roman"/>
          <w:lang w:val="ro-RO"/>
        </w:rPr>
        <w:tab/>
      </w:r>
      <w:r w:rsidRPr="00323BC2">
        <w:rPr>
          <w:rFonts w:ascii="Times New Roman" w:hAnsi="Times New Roman" w:cs="Times New Roman"/>
          <w:lang w:val="ro-RO"/>
        </w:rPr>
        <w:tab/>
      </w:r>
      <w:r w:rsidRPr="00323BC2">
        <w:rPr>
          <w:rFonts w:ascii="Times New Roman" w:hAnsi="Times New Roman" w:cs="Times New Roman"/>
          <w:lang w:val="ro-RO"/>
        </w:rPr>
        <w:tab/>
        <w:t>Nume, Prenume</w:t>
      </w:r>
    </w:p>
    <w:p w:rsidR="00B67517" w:rsidRPr="00323BC2" w:rsidRDefault="00B67517" w:rsidP="00323BC2">
      <w:pPr>
        <w:jc w:val="both"/>
        <w:rPr>
          <w:rFonts w:ascii="Times New Roman" w:hAnsi="Times New Roman" w:cs="Times New Roman"/>
          <w:lang w:val="ro-RO"/>
        </w:rPr>
      </w:pPr>
      <w:r w:rsidRPr="00323BC2">
        <w:rPr>
          <w:rFonts w:ascii="Times New Roman" w:hAnsi="Times New Roman" w:cs="Times New Roman"/>
          <w:lang w:val="ro-RO"/>
        </w:rPr>
        <w:t>Data</w:t>
      </w:r>
      <w:r w:rsidRPr="00323BC2">
        <w:rPr>
          <w:rFonts w:ascii="Times New Roman" w:hAnsi="Times New Roman" w:cs="Times New Roman"/>
          <w:lang w:val="ro-RO"/>
        </w:rPr>
        <w:tab/>
      </w:r>
      <w:r w:rsidRPr="00323BC2">
        <w:rPr>
          <w:rFonts w:ascii="Times New Roman" w:hAnsi="Times New Roman" w:cs="Times New Roman"/>
          <w:lang w:val="ro-RO"/>
        </w:rPr>
        <w:tab/>
      </w:r>
      <w:r w:rsidRPr="00323BC2">
        <w:rPr>
          <w:rFonts w:ascii="Times New Roman" w:hAnsi="Times New Roman" w:cs="Times New Roman"/>
          <w:lang w:val="ro-RO"/>
        </w:rPr>
        <w:tab/>
      </w:r>
      <w:r w:rsidRPr="00323BC2">
        <w:rPr>
          <w:rFonts w:ascii="Times New Roman" w:hAnsi="Times New Roman" w:cs="Times New Roman"/>
          <w:lang w:val="ro-RO"/>
        </w:rPr>
        <w:tab/>
      </w:r>
      <w:r w:rsidRPr="00323BC2">
        <w:rPr>
          <w:rFonts w:ascii="Times New Roman" w:hAnsi="Times New Roman" w:cs="Times New Roman"/>
          <w:lang w:val="ro-RO"/>
        </w:rPr>
        <w:tab/>
      </w:r>
      <w:r w:rsidRPr="00323BC2">
        <w:rPr>
          <w:rFonts w:ascii="Times New Roman" w:hAnsi="Times New Roman" w:cs="Times New Roman"/>
          <w:lang w:val="ro-RO"/>
        </w:rPr>
        <w:tab/>
      </w:r>
      <w:r w:rsidRPr="00323BC2">
        <w:rPr>
          <w:rFonts w:ascii="Times New Roman" w:hAnsi="Times New Roman" w:cs="Times New Roman"/>
          <w:lang w:val="ro-RO"/>
        </w:rPr>
        <w:tab/>
      </w:r>
      <w:r w:rsidRPr="00323BC2">
        <w:rPr>
          <w:rFonts w:ascii="Times New Roman" w:hAnsi="Times New Roman" w:cs="Times New Roman"/>
          <w:lang w:val="ro-RO"/>
        </w:rPr>
        <w:tab/>
      </w:r>
      <w:r w:rsidRPr="00323BC2">
        <w:rPr>
          <w:rFonts w:ascii="Times New Roman" w:hAnsi="Times New Roman" w:cs="Times New Roman"/>
          <w:lang w:val="ro-RO"/>
        </w:rPr>
        <w:tab/>
      </w:r>
      <w:r w:rsidRPr="00323BC2">
        <w:rPr>
          <w:rFonts w:ascii="Times New Roman" w:hAnsi="Times New Roman" w:cs="Times New Roman"/>
          <w:lang w:val="ro-RO"/>
        </w:rPr>
        <w:tab/>
        <w:t>Semnătură</w:t>
      </w:r>
    </w:p>
    <w:sectPr w:rsidR="00B67517" w:rsidRPr="00323BC2" w:rsidSect="00D87076">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3B1" w:rsidRDefault="003043B1" w:rsidP="00EA42B5">
      <w:pPr>
        <w:spacing w:after="0" w:line="240" w:lineRule="auto"/>
      </w:pPr>
      <w:r>
        <w:separator/>
      </w:r>
    </w:p>
  </w:endnote>
  <w:endnote w:type="continuationSeparator" w:id="1">
    <w:p w:rsidR="003043B1" w:rsidRDefault="003043B1" w:rsidP="00EA42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3B1" w:rsidRDefault="003043B1" w:rsidP="00EA42B5">
      <w:pPr>
        <w:spacing w:after="0" w:line="240" w:lineRule="auto"/>
      </w:pPr>
      <w:r>
        <w:separator/>
      </w:r>
    </w:p>
  </w:footnote>
  <w:footnote w:type="continuationSeparator" w:id="1">
    <w:p w:rsidR="003043B1" w:rsidRDefault="003043B1" w:rsidP="00EA42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2B5" w:rsidRDefault="00EA42B5" w:rsidP="00EA42B5">
    <w:pPr>
      <w:pStyle w:val="Header"/>
    </w:pPr>
    <w:r>
      <w:rPr>
        <w:noProof/>
      </w:rPr>
      <w:drawing>
        <wp:inline distT="0" distB="0" distL="0" distR="0">
          <wp:extent cx="1352550" cy="522605"/>
          <wp:effectExtent l="19050" t="0" r="0" b="0"/>
          <wp:docPr id="1" name="Picture 1" descr="thum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s"/>
                  <pic:cNvPicPr>
                    <a:picLocks noChangeAspect="1" noChangeArrowheads="1"/>
                  </pic:cNvPicPr>
                </pic:nvPicPr>
                <pic:blipFill>
                  <a:blip r:embed="rId1"/>
                  <a:srcRect/>
                  <a:stretch>
                    <a:fillRect/>
                  </a:stretch>
                </pic:blipFill>
                <pic:spPr bwMode="auto">
                  <a:xfrm>
                    <a:off x="0" y="0"/>
                    <a:ext cx="1352550" cy="522605"/>
                  </a:xfrm>
                  <a:prstGeom prst="rect">
                    <a:avLst/>
                  </a:prstGeom>
                  <a:noFill/>
                  <a:ln w="9525">
                    <a:noFill/>
                    <a:miter lim="800000"/>
                    <a:headEnd/>
                    <a:tailEnd/>
                  </a:ln>
                </pic:spPr>
              </pic:pic>
            </a:graphicData>
          </a:graphic>
        </wp:inline>
      </w:drawing>
    </w:r>
    <w:r w:rsidRPr="00EA42B5">
      <w:rPr>
        <w:sz w:val="28"/>
        <w:szCs w:val="28"/>
        <w:lang w:val="ro-RO"/>
      </w:rPr>
      <w:t xml:space="preserve"> </w:t>
    </w:r>
    <w:r>
      <w:rPr>
        <w:sz w:val="28"/>
        <w:szCs w:val="28"/>
        <w:lang w:val="ro-RO"/>
      </w:rPr>
      <w:t xml:space="preserve">                                                                  </w:t>
    </w:r>
    <w:r w:rsidRPr="00EA42B5">
      <w:rPr>
        <w:rFonts w:ascii="Times New Roman" w:hAnsi="Times New Roman" w:cs="Times New Roman"/>
        <w:sz w:val="28"/>
        <w:szCs w:val="28"/>
        <w:lang w:val="ro-RO"/>
      </w:rPr>
      <w:t>An universitar 201</w:t>
    </w:r>
    <w:r>
      <w:rPr>
        <w:rFonts w:ascii="Times New Roman" w:hAnsi="Times New Roman" w:cs="Times New Roman"/>
        <w:sz w:val="28"/>
        <w:szCs w:val="28"/>
        <w:lang w:val="ro-RO"/>
      </w:rPr>
      <w:t>5</w:t>
    </w:r>
    <w:r w:rsidRPr="00EA42B5">
      <w:rPr>
        <w:rFonts w:ascii="Times New Roman" w:hAnsi="Times New Roman" w:cs="Times New Roman"/>
        <w:sz w:val="28"/>
        <w:szCs w:val="28"/>
        <w:lang w:val="ro-RO"/>
      </w:rPr>
      <w:t>/201</w:t>
    </w:r>
    <w:r>
      <w:rPr>
        <w:rFonts w:ascii="Times New Roman" w:hAnsi="Times New Roman" w:cs="Times New Roman"/>
        <w:sz w:val="28"/>
        <w:szCs w:val="28"/>
        <w:lang w:val="ro-RO"/>
      </w:rPr>
      <w:t>6</w:t>
    </w:r>
    <w:r>
      <w:rPr>
        <w:sz w:val="28"/>
        <w:szCs w:val="28"/>
        <w:lang w:val="ro-RO"/>
      </w:rPr>
      <w:t xml:space="preserve">                  </w: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265CC"/>
    <w:multiLevelType w:val="hybridMultilevel"/>
    <w:tmpl w:val="17544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rsids>
    <w:rsidRoot w:val="00EA42B5"/>
    <w:rsid w:val="003043B1"/>
    <w:rsid w:val="00323BC2"/>
    <w:rsid w:val="00490EB3"/>
    <w:rsid w:val="00613CE1"/>
    <w:rsid w:val="006C60DD"/>
    <w:rsid w:val="0094786C"/>
    <w:rsid w:val="00A20AD1"/>
    <w:rsid w:val="00B67517"/>
    <w:rsid w:val="00C319C1"/>
    <w:rsid w:val="00C61339"/>
    <w:rsid w:val="00D63395"/>
    <w:rsid w:val="00D87076"/>
    <w:rsid w:val="00D90913"/>
    <w:rsid w:val="00DA2015"/>
    <w:rsid w:val="00EA42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0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A42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42B5"/>
  </w:style>
  <w:style w:type="paragraph" w:styleId="Footer">
    <w:name w:val="footer"/>
    <w:basedOn w:val="Normal"/>
    <w:link w:val="FooterChar"/>
    <w:uiPriority w:val="99"/>
    <w:semiHidden/>
    <w:unhideWhenUsed/>
    <w:rsid w:val="00EA42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42B5"/>
  </w:style>
  <w:style w:type="paragraph" w:styleId="BalloonText">
    <w:name w:val="Balloon Text"/>
    <w:basedOn w:val="Normal"/>
    <w:link w:val="BalloonTextChar"/>
    <w:uiPriority w:val="99"/>
    <w:semiHidden/>
    <w:unhideWhenUsed/>
    <w:rsid w:val="00EA4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2B5"/>
    <w:rPr>
      <w:rFonts w:ascii="Tahoma" w:hAnsi="Tahoma" w:cs="Tahoma"/>
      <w:sz w:val="16"/>
      <w:szCs w:val="16"/>
    </w:rPr>
  </w:style>
  <w:style w:type="paragraph" w:styleId="ListParagraph">
    <w:name w:val="List Paragraph"/>
    <w:basedOn w:val="Normal"/>
    <w:uiPriority w:val="34"/>
    <w:qFormat/>
    <w:rsid w:val="00EA42B5"/>
    <w:pPr>
      <w:ind w:left="720"/>
      <w:contextualSpacing/>
    </w:pPr>
  </w:style>
  <w:style w:type="character" w:styleId="Hyperlink">
    <w:name w:val="Hyperlink"/>
    <w:basedOn w:val="DefaultParagraphFont"/>
    <w:uiPriority w:val="99"/>
    <w:unhideWhenUsed/>
    <w:rsid w:val="00B6751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ci.ubbcluj.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Andries</dc:creator>
  <cp:lastModifiedBy>luiza</cp:lastModifiedBy>
  <cp:revision>2</cp:revision>
  <cp:lastPrinted>2015-03-23T12:50:00Z</cp:lastPrinted>
  <dcterms:created xsi:type="dcterms:W3CDTF">2015-03-23T13:37:00Z</dcterms:created>
  <dcterms:modified xsi:type="dcterms:W3CDTF">2015-03-23T13:37:00Z</dcterms:modified>
</cp:coreProperties>
</file>