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Vrei o experiență de muncă valoroasă într-o firmă de prestigiu din Cluj-Napoca?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Aplică la Internship Cluj până în 1 martie 2016 pe site-ul www.internshipcluj.ro.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Internship Cluj, ediția a XVIII-a, oferă peste 60 de locuri de internship în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următoarele firme clujene: Agora Consulting, Compexit Auto rulate, Compexit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Asigurări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Daisler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Print House, EBS,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Electrogrup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Evalueserve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Modern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Bau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, Office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Depot, Pfizer, PR &amp; More, Project-A, Testo România. Pentru Office Depot, pot depune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aplicații studenți de la orice facultate, chiar și studenți internaționali, firma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fiind interesată mai ales de vorbitori de germană și franceză, engleză, italiană și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spaniolă.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Pentru detalii despre domeniile de activitate în care sunt locurile de internship,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accesează următorul link: </w:t>
      </w:r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instrText xml:space="preserve"> HYPERLINK "http://internshipcluj.ro/stagii-disponibile/" \t "_blank" </w:instrText>
      </w:r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DB67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pt-BR"/>
        </w:rPr>
        <w:t>http://internshipcluj.ro/stagii-disponibile/</w:t>
      </w:r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.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Stagiile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vor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avea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loc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în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perioada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martie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 29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aprilie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2016,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timp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în</w:t>
      </w:r>
      <w:proofErr w:type="spellEnd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care </w:t>
      </w:r>
      <w:proofErr w:type="spellStart"/>
      <w:r w:rsidRPr="00DB6783">
        <w:rPr>
          <w:rFonts w:ascii="Courier New" w:eastAsia="Times New Roman" w:hAnsi="Courier New" w:cs="Courier New"/>
          <w:color w:val="000000"/>
          <w:sz w:val="20"/>
          <w:szCs w:val="20"/>
        </w:rPr>
        <w:t>vei</w:t>
      </w:r>
      <w:proofErr w:type="spellEnd"/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munci 20 de ore pe săptămână într-o firmă din Cluj-Napoca.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Programul Internship Cluj a fost inițiat în 2006 de Fundația Danis pentru Dezvoltare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Managerială și Asociația Studenților de la Business. Edițiile anterioare ale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programului au oferit locuri de internship pentru aproximativ 1.100 de studenți, în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peste 80 de firme și organizații neguvernamentale.</w:t>
      </w: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DB6783" w:rsidRPr="00DB6783" w:rsidRDefault="00DB6783" w:rsidP="00DB6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DB6783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</w:p>
    <w:p w:rsidR="002C50B9" w:rsidRPr="00DB6783" w:rsidRDefault="002C50B9">
      <w:pPr>
        <w:rPr>
          <w:lang w:val="pt-BR"/>
        </w:rPr>
      </w:pPr>
      <w:bookmarkStart w:id="0" w:name="_GoBack"/>
      <w:bookmarkEnd w:id="0"/>
    </w:p>
    <w:sectPr w:rsidR="002C50B9" w:rsidRPr="00DB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3"/>
    <w:rsid w:val="002C50B9"/>
    <w:rsid w:val="007C24D7"/>
    <w:rsid w:val="00B41653"/>
    <w:rsid w:val="00D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78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6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6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78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andrada</dc:creator>
  <cp:lastModifiedBy>andrada</cp:lastModifiedBy>
  <cp:revision>1</cp:revision>
  <dcterms:created xsi:type="dcterms:W3CDTF">2016-02-18T10:31:00Z</dcterms:created>
  <dcterms:modified xsi:type="dcterms:W3CDTF">2016-02-18T10:31:00Z</dcterms:modified>
</cp:coreProperties>
</file>