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F8" w:rsidRDefault="00B01BF8" w:rsidP="00B01BF8">
      <w:pPr>
        <w:jc w:val="both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Societatea Maghiară Tehnico-Ştiinţifică din Transilvania- EMT împreună cu Departamentului de Chimie şi Inginerie Chimică al liniei maghiare a Universităţii Babeş-Bolyai organizează în perioada </w:t>
      </w:r>
      <w:r>
        <w:rPr>
          <w:rFonts w:ascii="Calibri" w:hAnsi="Calibri" w:cs="Calibri"/>
          <w:b/>
          <w:bCs/>
          <w:sz w:val="24"/>
          <w:szCs w:val="24"/>
          <w:lang w:val="ro-RO"/>
        </w:rPr>
        <w:t>6-9</w:t>
      </w:r>
      <w:r>
        <w:rPr>
          <w:rFonts w:ascii="Calibri" w:hAnsi="Calibri" w:cs="Calibri"/>
          <w:b/>
          <w:sz w:val="24"/>
          <w:szCs w:val="24"/>
          <w:lang w:val="ro-RO"/>
        </w:rPr>
        <w:t xml:space="preserve"> Noiembrie 2014 a XX-a ediţie a Conferinţei Internaţionale de Chimie</w:t>
      </w:r>
      <w:r>
        <w:rPr>
          <w:rFonts w:ascii="Calibri" w:hAnsi="Calibri" w:cs="Calibri"/>
          <w:sz w:val="24"/>
          <w:szCs w:val="24"/>
          <w:lang w:val="ro-RO"/>
        </w:rPr>
        <w:t xml:space="preserve">, care va avea loc la Cluj-Napoca – Facultatea de Chimie si </w:t>
      </w:r>
      <w:r>
        <w:rPr>
          <w:rFonts w:ascii="Calibri" w:hAnsi="Calibri" w:cs="Calibri"/>
          <w:sz w:val="24"/>
          <w:szCs w:val="24"/>
          <w:lang w:val="hu-HU"/>
        </w:rPr>
        <w:t>I</w:t>
      </w:r>
      <w:r>
        <w:rPr>
          <w:rFonts w:ascii="Calibri" w:hAnsi="Calibri" w:cs="Calibri"/>
          <w:sz w:val="24"/>
          <w:szCs w:val="24"/>
          <w:lang w:val="ro-RO"/>
        </w:rPr>
        <w:t>nginerie Chimică.</w:t>
      </w:r>
    </w:p>
    <w:p w:rsidR="00B01BF8" w:rsidRDefault="00B01BF8" w:rsidP="00B01BF8">
      <w:pPr>
        <w:jc w:val="both"/>
        <w:rPr>
          <w:rFonts w:ascii="Calibri" w:hAnsi="Calibri" w:cs="Calibri"/>
          <w:sz w:val="24"/>
          <w:szCs w:val="24"/>
          <w:lang w:val="ro-RO"/>
        </w:rPr>
      </w:pPr>
    </w:p>
    <w:p w:rsidR="00B01BF8" w:rsidRDefault="00B01BF8" w:rsidP="00B01BF8">
      <w:pPr>
        <w:jc w:val="both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În numele  Comitetului de Organizare a conferinţei vă invităm să participaţi </w:t>
      </w:r>
      <w:r>
        <w:rPr>
          <w:rFonts w:ascii="Calibri" w:hAnsi="Calibri" w:cs="Calibri"/>
          <w:b/>
          <w:sz w:val="24"/>
          <w:szCs w:val="24"/>
          <w:lang w:val="ro-RO"/>
        </w:rPr>
        <w:t>la lucrările conferinţei.</w:t>
      </w:r>
    </w:p>
    <w:p w:rsidR="00B01BF8" w:rsidRDefault="00B01BF8" w:rsidP="00B01BF8">
      <w:pPr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Deschiderea festivă va avea loc pe data de </w:t>
      </w:r>
      <w:r>
        <w:rPr>
          <w:rFonts w:ascii="Calibri" w:hAnsi="Calibri" w:cs="Calibri"/>
          <w:b/>
          <w:bCs/>
          <w:sz w:val="24"/>
          <w:szCs w:val="24"/>
          <w:lang w:val="ro-RO"/>
        </w:rPr>
        <w:t>6 Noiembrie 2014, joi, începând cu orele 17.00</w:t>
      </w:r>
    </w:p>
    <w:p w:rsidR="00B01BF8" w:rsidRDefault="00B01BF8" w:rsidP="00B01BF8">
      <w:pPr>
        <w:jc w:val="both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b/>
          <w:bCs/>
          <w:sz w:val="24"/>
          <w:szCs w:val="24"/>
          <w:lang w:val="ro-RO"/>
        </w:rPr>
        <w:t>în sala AULA MAGNA – Universitatea Babeş-Bolyai</w:t>
      </w:r>
      <w:r>
        <w:rPr>
          <w:rFonts w:ascii="Calibri" w:hAnsi="Calibri" w:cs="Calibri"/>
          <w:sz w:val="24"/>
          <w:szCs w:val="24"/>
          <w:lang w:val="ro-RO"/>
        </w:rPr>
        <w:t>.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b/>
          <w:szCs w:val="24"/>
          <w:lang w:val="ro-RO"/>
        </w:rPr>
        <w:t>Programul conferinţei: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>Joi, 6 Noiembrie:</w:t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  <w:t>16.00 - înregistrarea participanţilor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  <w:t>17.00 - deschiderea festivă a conferinţei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  <w:t>18.00 - program cultural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  <w:t>18.20 - dezbateri în plen</w:t>
      </w:r>
    </w:p>
    <w:p w:rsidR="00B01BF8" w:rsidRDefault="00B01BF8" w:rsidP="00B01BF8">
      <w:pPr>
        <w:pStyle w:val="Vszoveg"/>
        <w:ind w:firstLine="0"/>
        <w:rPr>
          <w:rFonts w:ascii="Calibri" w:eastAsia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>Vineri, 7 Noiembrie:</w:t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  <w:t xml:space="preserve">  8.00 - înregistrarea participanţilor</w:t>
      </w:r>
    </w:p>
    <w:p w:rsidR="00B01BF8" w:rsidRDefault="00B01BF8" w:rsidP="00B01BF8">
      <w:pPr>
        <w:pStyle w:val="Vszoveg"/>
        <w:ind w:left="1440" w:firstLine="720"/>
        <w:rPr>
          <w:rFonts w:ascii="Calibri" w:hAnsi="Calibri" w:cs="Calibri"/>
          <w:szCs w:val="24"/>
          <w:lang w:val="ro-RO"/>
        </w:rPr>
      </w:pPr>
      <w:r>
        <w:rPr>
          <w:rFonts w:ascii="Calibri" w:eastAsia="Calibri" w:hAnsi="Calibri" w:cs="Calibri"/>
          <w:szCs w:val="24"/>
          <w:lang w:val="ro-RO"/>
        </w:rPr>
        <w:tab/>
        <w:t xml:space="preserve">  </w:t>
      </w:r>
      <w:r>
        <w:rPr>
          <w:rFonts w:ascii="Calibri" w:hAnsi="Calibri" w:cs="Calibri"/>
          <w:szCs w:val="24"/>
          <w:lang w:val="ro-RO"/>
        </w:rPr>
        <w:t>9.00 - dezbateri în plen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  <w:t>11.00 - dezbateri Ph.D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</w:r>
      <w:r>
        <w:rPr>
          <w:rFonts w:ascii="Calibri" w:hAnsi="Calibri" w:cs="Calibri"/>
          <w:szCs w:val="24"/>
          <w:lang w:val="ro-RO"/>
        </w:rPr>
        <w:tab/>
        <w:t>18.00 - prezentarea posterelor</w:t>
      </w:r>
    </w:p>
    <w:p w:rsidR="00B01BF8" w:rsidRDefault="00B01BF8" w:rsidP="00B01BF8">
      <w:pPr>
        <w:pStyle w:val="Vszoveg"/>
        <w:ind w:firstLine="0"/>
        <w:rPr>
          <w:rFonts w:ascii="Calibri" w:eastAsia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>Sâmbătă, 8 Noiembrie:</w:t>
      </w:r>
      <w:r>
        <w:rPr>
          <w:rFonts w:ascii="Calibri" w:hAnsi="Calibri" w:cs="Calibri"/>
          <w:szCs w:val="24"/>
          <w:lang w:val="ro-RO"/>
        </w:rPr>
        <w:tab/>
        <w:t xml:space="preserve">  9.00 - 13.00 - dezbateri pe secțiuni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eastAsia="Calibri" w:hAnsi="Calibri" w:cs="Calibri"/>
          <w:szCs w:val="24"/>
          <w:lang w:val="ro-RO"/>
        </w:rPr>
        <w:tab/>
      </w:r>
      <w:r>
        <w:rPr>
          <w:rFonts w:ascii="Calibri" w:eastAsia="Calibri" w:hAnsi="Calibri" w:cs="Calibri"/>
          <w:szCs w:val="24"/>
          <w:lang w:val="ro-RO"/>
        </w:rPr>
        <w:tab/>
      </w:r>
      <w:r>
        <w:rPr>
          <w:rFonts w:ascii="Calibri" w:eastAsia="Calibri" w:hAnsi="Calibri" w:cs="Calibri"/>
          <w:szCs w:val="24"/>
          <w:lang w:val="ro-RO"/>
        </w:rPr>
        <w:tab/>
      </w:r>
      <w:r>
        <w:rPr>
          <w:rFonts w:ascii="Calibri" w:eastAsia="Calibri" w:hAnsi="Calibri" w:cs="Calibri"/>
          <w:szCs w:val="24"/>
          <w:lang w:val="ro-RO"/>
        </w:rPr>
        <w:tab/>
        <w:t xml:space="preserve">  </w:t>
      </w:r>
      <w:r>
        <w:rPr>
          <w:rFonts w:ascii="Calibri" w:hAnsi="Calibri" w:cs="Calibri"/>
          <w:szCs w:val="24"/>
          <w:lang w:val="ro-RO"/>
        </w:rPr>
        <w:t>9.00 - 11.00 - prezentarea posterelor studențești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  <w:r>
        <w:rPr>
          <w:rFonts w:ascii="Calibri" w:hAnsi="Calibri" w:cs="Calibri"/>
          <w:szCs w:val="24"/>
          <w:lang w:val="ro-RO"/>
        </w:rPr>
        <w:t>Volumul conferintei se poate accesa pe pagina web.al facultatii</w:t>
      </w: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</w:p>
    <w:p w:rsidR="00B01BF8" w:rsidRDefault="00B01BF8" w:rsidP="00B01BF8">
      <w:pPr>
        <w:jc w:val="both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>Vă aşteptăm, cu stimă</w:t>
      </w:r>
    </w:p>
    <w:p w:rsidR="00B01BF8" w:rsidRDefault="00B01BF8" w:rsidP="00B01BF8">
      <w:pPr>
        <w:jc w:val="both"/>
        <w:rPr>
          <w:rFonts w:ascii="Calibri" w:hAnsi="Calibri" w:cs="Calibri"/>
          <w:sz w:val="24"/>
          <w:szCs w:val="24"/>
          <w:lang w:val="ro-RO"/>
        </w:rPr>
      </w:pP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</w:p>
    <w:p w:rsidR="00B01BF8" w:rsidRDefault="00B01BF8" w:rsidP="00B01BF8">
      <w:pPr>
        <w:pStyle w:val="Vszoveg"/>
        <w:ind w:firstLine="0"/>
        <w:rPr>
          <w:rFonts w:ascii="Calibri" w:hAnsi="Calibri" w:cs="Calibri"/>
          <w:szCs w:val="24"/>
          <w:lang w:val="ro-RO"/>
        </w:rPr>
      </w:pPr>
    </w:p>
    <w:p w:rsidR="002144C5" w:rsidRDefault="002144C5"/>
    <w:sectPr w:rsidR="002144C5" w:rsidSect="0021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01BF8"/>
    <w:rsid w:val="002144C5"/>
    <w:rsid w:val="006D24EA"/>
    <w:rsid w:val="00935DE8"/>
    <w:rsid w:val="00B0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zoveg">
    <w:name w:val="V szoveg"/>
    <w:basedOn w:val="Normal"/>
    <w:rsid w:val="00B01BF8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966</Characters>
  <Application>Microsoft Office Word</Application>
  <DocSecurity>0</DocSecurity>
  <Lines>8</Lines>
  <Paragraphs>2</Paragraphs>
  <ScaleCrop>false</ScaleCrop>
  <Company>Grizli777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2014-10-30T08:49:00Z</cp:lastPrinted>
  <dcterms:created xsi:type="dcterms:W3CDTF">2014-10-30T08:48:00Z</dcterms:created>
  <dcterms:modified xsi:type="dcterms:W3CDTF">2014-10-30T08:50:00Z</dcterms:modified>
</cp:coreProperties>
</file>